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7560000" cy="1069983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7560000" cy="1069983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7560000" cy="1069983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7560000" cy="1069983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7560000" cy="1069983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7560000" cy="1069983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sectPr w:rsidR="00FC693F" w:rsidRPr="0006063C" w:rsidSect="00034616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